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F75D6" wp14:editId="669DEE18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53FA" w14:textId="1E2502F8" w:rsidR="00EE2942" w:rsidRDefault="00576889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Academy of Music &amp; Theatre Arts</w:t>
                            </w:r>
                          </w:p>
                          <w:p w14:paraId="74CFE68F" w14:textId="22B5C188" w:rsidR="007A24AB" w:rsidRPr="00E65AB9" w:rsidRDefault="007A24AB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 w:rsidRPr="00E65AB9">
                              <w:rPr>
                                <w:b/>
                                <w:sz w:val="32"/>
                                <w:szCs w:val="32"/>
                              </w:rPr>
                              <w:t>Award 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31CE53FA" w14:textId="1E2502F8" w:rsidR="00EE2942" w:rsidRDefault="00576889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Academy of Music &amp; Theatre Arts</w:t>
                      </w:r>
                    </w:p>
                    <w:p w14:paraId="74CFE68F" w14:textId="22B5C188" w:rsidR="007A24AB" w:rsidRPr="00E65AB9" w:rsidRDefault="007A24AB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 w:rsidRPr="00E65AB9">
                        <w:rPr>
                          <w:b/>
                          <w:sz w:val="32"/>
                          <w:szCs w:val="32"/>
                        </w:rPr>
                        <w:t>Award 2016/17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2D8EC72" wp14:editId="38B530E9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7C9BA" wp14:editId="1A2219D0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9070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3E83F75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</w:p>
    <w:p w14:paraId="3528FB12" w14:textId="2267C70A" w:rsidR="008F020A" w:rsidRDefault="008F020A" w:rsidP="00F076C5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7E0A393B" w14:textId="296A9938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 w:rsidR="00F076C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4472E3D1" w14:textId="558A6620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 w:rsidR="00F076C5">
        <w:rPr>
          <w:lang w:val="en-US" w:eastAsia="en-GB"/>
        </w:rPr>
        <w:t xml:space="preserve">     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78395C55" w14:textId="0387252B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501779959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4409DBB" w14:textId="6FCD64CB" w:rsidR="0064480A" w:rsidRDefault="006448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Student No. (7 digit n</w:t>
      </w:r>
      <w:r w:rsidR="00D95655">
        <w:rPr>
          <w:lang w:val="en-US" w:eastAsia="en-GB"/>
        </w:rPr>
        <w:t>umber shown on your ID card):</w:t>
      </w:r>
      <w:r w:rsidR="00D95655">
        <w:rPr>
          <w:lang w:val="en-US" w:eastAsia="en-GB"/>
        </w:rPr>
        <w:tab/>
      </w:r>
      <w:r w:rsidR="00D9565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310942073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2224C3C9" w14:textId="4C1BA3F3" w:rsidR="00B83894" w:rsidRDefault="00B83894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Your course:                     </w:t>
      </w:r>
      <w:sdt>
        <w:sdtPr>
          <w:rPr>
            <w:lang w:val="en-US" w:eastAsia="en-GB"/>
          </w:rPr>
          <w:id w:val="-638583363"/>
          <w:placeholder>
            <w:docPart w:val="5893F58D8B38456B8C17210AAC724DEB"/>
          </w:placeholder>
          <w:showingPlcHdr/>
          <w:text/>
        </w:sdtPr>
        <w:sdtEndPr/>
        <w:sdtContent>
          <w:r w:rsidR="00AE021E" w:rsidRPr="0009317B">
            <w:rPr>
              <w:rStyle w:val="PlaceholderText"/>
            </w:rPr>
            <w:t>Click here to enter text.</w:t>
          </w:r>
        </w:sdtContent>
      </w:sdt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B0D32" wp14:editId="2944F8C3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2E96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CC0A419" w14:textId="77777777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11FD6305" w14:textId="1C1EF3C6" w:rsidR="007A24AB" w:rsidRPr="00D607C1" w:rsidRDefault="00F74FEB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="Calibri" w:hAnsi="Calibri" w:cs="Calibri"/>
          <w:color w:val="808080" w:themeColor="background1" w:themeShade="80"/>
          <w:sz w:val="24"/>
          <w:szCs w:val="24"/>
        </w:rPr>
        <w:t>Detail</w:t>
      </w:r>
      <w:r w:rsidR="00D607C1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what you are proposing to do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. </w:t>
      </w:r>
      <w:r w:rsidR="007A24AB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>Explain how your project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will</w:t>
      </w:r>
      <w:r w:rsidR="007A24AB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pus</w:t>
      </w:r>
      <w:r w:rsidR="00576889">
        <w:rPr>
          <w:rFonts w:ascii="Calibri" w:hAnsi="Calibri" w:cs="Calibri"/>
          <w:color w:val="808080" w:themeColor="background1" w:themeShade="80"/>
          <w:sz w:val="24"/>
          <w:szCs w:val="24"/>
        </w:rPr>
        <w:t>h creative boundaries and create opportunities for performers or events managers</w:t>
      </w:r>
      <w:r w:rsidR="00A3282C">
        <w:rPr>
          <w:rFonts w:ascii="Calibri" w:hAnsi="Calibri" w:cs="Calibri"/>
          <w:color w:val="808080" w:themeColor="background1" w:themeShade="80"/>
          <w:sz w:val="24"/>
          <w:szCs w:val="24"/>
        </w:rPr>
        <w:t>.</w:t>
      </w:r>
      <w:r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Describe what is new and innovative about your project.</w:t>
      </w:r>
    </w:p>
    <w:p w14:paraId="126953ED" w14:textId="77777777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p w14:paraId="649732AE" w14:textId="3D7FF0C9" w:rsidR="00F076C5" w:rsidRDefault="00B83894" w:rsidP="00F076C5">
      <w:pPr>
        <w:spacing w:after="0" w:line="260" w:lineRule="atLeast"/>
        <w:ind w:right="-710"/>
        <w:rPr>
          <w:rFonts w:ascii="Calibri" w:hAnsi="Calibri" w:cs="Calibri"/>
        </w:rPr>
      </w:pPr>
      <w:r>
        <w:rPr>
          <w:rFonts w:ascii="Calibri" w:hAnsi="Calibri" w:cs="Calibri"/>
        </w:rPr>
        <w:t>Project Proposal:</w:t>
      </w:r>
      <w:r w:rsidR="00F076C5" w:rsidRPr="00F076C5">
        <w:rPr>
          <w:rFonts w:ascii="Calibri" w:hAnsi="Calibri" w:cs="Calibri"/>
        </w:rPr>
        <w:t xml:space="preserve"> </w:t>
      </w:r>
    </w:p>
    <w:p w14:paraId="6DC56371" w14:textId="2B2C3843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31AECDA6" w14:textId="120F5A3B" w:rsidR="00A13F4F" w:rsidRPr="00A13F4F" w:rsidRDefault="00F076C5" w:rsidP="00A13F4F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56144F58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869C9C8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286AFB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E0D383C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F8136E0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87BE7CA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4603BD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5199CA9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FB8C6AB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8CF4E73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1BE69BB" w14:textId="73894733" w:rsidR="00282297" w:rsidRPr="00282297" w:rsidRDefault="002B1555" w:rsidP="00282297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07C1">
        <w:rPr>
          <w:rFonts w:ascii="Calibri" w:hAnsi="Calibri" w:cs="Calibri"/>
          <w:sz w:val="22"/>
          <w:szCs w:val="22"/>
        </w:rPr>
        <w:t>roposed p</w:t>
      </w:r>
      <w:r>
        <w:rPr>
          <w:rFonts w:ascii="Calibri" w:hAnsi="Calibri" w:cs="Calibri"/>
          <w:sz w:val="22"/>
          <w:szCs w:val="22"/>
        </w:rPr>
        <w:t>roject dates</w:t>
      </w:r>
      <w:r w:rsidR="00D607C1">
        <w:rPr>
          <w:rFonts w:ascii="Calibri" w:hAnsi="Calibri" w:cs="Calibri"/>
          <w:sz w:val="22"/>
          <w:szCs w:val="22"/>
        </w:rPr>
        <w:t>:</w:t>
      </w:r>
      <w:r w:rsidR="00F076C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20617364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282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807A2" wp14:editId="56080D28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6143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48475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5pt" to="483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" strokecolor="windowText" strokeweight="1.25pt"/>
            </w:pict>
          </mc:Fallback>
        </mc:AlternateContent>
      </w:r>
    </w:p>
    <w:p w14:paraId="1539998D" w14:textId="77777777" w:rsidR="00282297" w:rsidRDefault="00282297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011266A" w14:textId="0BBB58FC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Project Costings</w:t>
      </w:r>
    </w:p>
    <w:p w14:paraId="4FFA6CBC" w14:textId="22861114" w:rsidR="00427F1C" w:rsidRPr="00427F1C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427F1C">
        <w:rPr>
          <w:rFonts w:ascii="Calibri" w:hAnsi="Calibri" w:cs="Calibri"/>
          <w:color w:val="808080" w:themeColor="background1" w:themeShade="80"/>
          <w:sz w:val="24"/>
          <w:szCs w:val="24"/>
        </w:rPr>
        <w:t>Please state where / how you have researched your costings information &amp; provide details below noting the source of your information as appropriate.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32B97DA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1FB5DE18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53017C" w14:textId="77777777" w:rsidR="00C84E7A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719DC53" w14:textId="21AE6921" w:rsidR="00A4099D" w:rsidRPr="00C84E7A" w:rsidRDefault="00C84E7A" w:rsidP="00C84E7A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jc w:val="center"/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</w:pPr>
      <w:r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                                                                                                                    </w: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* </w:t>
      </w:r>
      <w:r w:rsidR="006F0C97"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87417D" wp14:editId="0DED99D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92694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>add lines to table</w:t>
      </w:r>
      <w:r w:rsidR="003D154B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or attach additional sheets</w: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if necessary</w:t>
      </w:r>
    </w:p>
    <w:p w14:paraId="72B48CE4" w14:textId="77777777" w:rsidR="00C84E7A" w:rsidRPr="00412086" w:rsidRDefault="00C84E7A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25A666FB" w:rsidR="009567AF" w:rsidRDefault="0065450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put forward your case and explain why you feel you would be a worthy recipient of the </w:t>
      </w:r>
      <w:r w:rsidR="00061052" w:rsidRPr="00061052">
        <w:rPr>
          <w:rFonts w:ascii="Calibri" w:hAnsi="Calibri" w:cs="Calibri"/>
          <w:b w:val="0"/>
          <w:i/>
          <w:color w:val="808080" w:themeColor="background1" w:themeShade="80"/>
          <w:sz w:val="22"/>
          <w:szCs w:val="22"/>
        </w:rPr>
        <w:t>Edge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Award. D</w:t>
      </w: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escribe how undertaking this project will be of benefit to you – what are your motivations 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and what do you hope to achieve</w:t>
      </w:r>
      <w:r w:rsidR="00A3282C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. 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Please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also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s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t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a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te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how you will meet any additional costs beyond what a potential award might cover.</w:t>
      </w:r>
    </w:p>
    <w:p w14:paraId="1A059541" w14:textId="77777777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053E2A7C" w14:textId="2EA37C27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Personal Statement </w:t>
      </w:r>
      <w:r w:rsidR="00061052">
        <w:rPr>
          <w:rFonts w:ascii="Calibri" w:hAnsi="Calibri" w:cs="Calibri"/>
          <w:b w:val="0"/>
          <w:sz w:val="22"/>
          <w:szCs w:val="22"/>
        </w:rPr>
        <w:t>[c. 5</w:t>
      </w:r>
      <w:r w:rsidR="00A3282C" w:rsidRPr="00A3282C">
        <w:rPr>
          <w:rFonts w:ascii="Calibri" w:hAnsi="Calibri" w:cs="Calibri"/>
          <w:b w:val="0"/>
          <w:sz w:val="22"/>
          <w:szCs w:val="22"/>
        </w:rPr>
        <w:t>00 words]</w:t>
      </w:r>
    </w:p>
    <w:p w14:paraId="50DEBD08" w14:textId="77777777" w:rsidR="00061052" w:rsidRDefault="00061052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6F231CB6" w14:textId="09842198" w:rsidR="00A3282C" w:rsidRPr="003E6909" w:rsidRDefault="001D023C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282297">
            <w:rPr>
              <w:rStyle w:val="PlaceholderText"/>
              <w:b w:val="0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4DA7F6E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FB7D263" w14:textId="0A0EEAF9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958FF1C" w14:textId="663FDF43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B65048D" w14:textId="2D6C6EB0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3DF2B22" w14:textId="13867EFC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9C255E7" w14:textId="1F6635EB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F2F3849" w14:textId="418F2009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CCD91B" w14:textId="0FB1A080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C67111D" w14:textId="09084B5F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E403A14" w14:textId="2100DE7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9627256" w14:textId="10C92C8E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0BEF8DD" w14:textId="095DEF6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B545CF" w14:textId="0C4413C8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B7A39E" w14:textId="620CB49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C782C84" w14:textId="77777777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152EC7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EDD37" wp14:editId="6F338C9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F2B4F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" strokecolor="windowText" strokeweight="1.25pt"/>
            </w:pict>
          </mc:Fallback>
        </mc:AlternateContent>
      </w:r>
    </w:p>
    <w:p w14:paraId="1EDEC7A4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78D3D3B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lastRenderedPageBreak/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32298B9E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275C15">
        <w:rPr>
          <w:rFonts w:ascii="Calibri" w:hAnsi="Calibri" w:cs="Calibri"/>
          <w:sz w:val="22"/>
          <w:szCs w:val="22"/>
        </w:rPr>
        <w:t>ity student, studying on level 2</w:t>
      </w:r>
      <w:r w:rsidR="00576889">
        <w:rPr>
          <w:rFonts w:ascii="Calibri" w:hAnsi="Calibri" w:cs="Calibri"/>
          <w:sz w:val="22"/>
          <w:szCs w:val="22"/>
        </w:rPr>
        <w:t xml:space="preserve"> or 3</w:t>
      </w:r>
      <w:r w:rsidR="00DE4735">
        <w:rPr>
          <w:rFonts w:ascii="Calibri" w:hAnsi="Calibri" w:cs="Calibri"/>
          <w:sz w:val="22"/>
          <w:szCs w:val="22"/>
        </w:rPr>
        <w:t xml:space="preserve"> of a course within the </w:t>
      </w:r>
      <w:r w:rsidR="00576889">
        <w:rPr>
          <w:rFonts w:ascii="Calibri" w:hAnsi="Calibri" w:cs="Calibri"/>
          <w:sz w:val="22"/>
          <w:szCs w:val="22"/>
        </w:rPr>
        <w:t>Academy of Music &amp; Theatre Arts.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6B8E3C98" w:rsidR="00E208C6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eg</w:t>
      </w:r>
      <w:proofErr w:type="spellEnd"/>
      <w:r w:rsidR="00E208C6">
        <w:rPr>
          <w:rFonts w:ascii="Calibri" w:hAnsi="Calibri" w:cs="Calibri"/>
          <w:sz w:val="22"/>
          <w:szCs w:val="22"/>
        </w:rPr>
        <w:t xml:space="preserve">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</w:t>
      </w:r>
      <w:r w:rsidR="00275C15">
        <w:rPr>
          <w:rFonts w:ascii="Calibri" w:hAnsi="Calibri" w:cs="Calibri"/>
          <w:sz w:val="22"/>
          <w:szCs w:val="22"/>
        </w:rPr>
        <w:t>ly change the nature of the project</w:t>
      </w:r>
      <w:r w:rsidR="007A24AB">
        <w:rPr>
          <w:rFonts w:ascii="Calibri" w:hAnsi="Calibri" w:cs="Calibri"/>
          <w:sz w:val="22"/>
          <w:szCs w:val="22"/>
        </w:rPr>
        <w:t xml:space="preserve"> or work</w:t>
      </w:r>
      <w:r w:rsidR="00446C26">
        <w:rPr>
          <w:rFonts w:ascii="Calibri" w:hAnsi="Calibri" w:cs="Calibri"/>
          <w:sz w:val="22"/>
          <w:szCs w:val="22"/>
        </w:rPr>
        <w:t xml:space="preserve"> m</w:t>
      </w:r>
      <w:r w:rsidR="000B3138">
        <w:rPr>
          <w:rFonts w:ascii="Calibri" w:hAnsi="Calibri" w:cs="Calibri"/>
          <w:sz w:val="22"/>
          <w:szCs w:val="22"/>
        </w:rPr>
        <w:t>a</w:t>
      </w:r>
      <w:r w:rsidR="00446C26">
        <w:rPr>
          <w:rFonts w:ascii="Calibri" w:hAnsi="Calibri" w:cs="Calibri"/>
          <w:sz w:val="22"/>
          <w:szCs w:val="22"/>
        </w:rPr>
        <w:t>y result in eligibility for the award being reviewed.</w:t>
      </w:r>
    </w:p>
    <w:p w14:paraId="29549CAA" w14:textId="4BC308E5" w:rsidR="00275C15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an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 xml:space="preserve">contribute </w:t>
      </w:r>
      <w:r w:rsidR="003F0732">
        <w:rPr>
          <w:rFonts w:ascii="Calibri" w:hAnsi="Calibri" w:cs="Calibri"/>
          <w:sz w:val="22"/>
          <w:szCs w:val="22"/>
        </w:rPr>
        <w:t xml:space="preserve">any promotional materials or </w:t>
      </w:r>
      <w:r w:rsidR="00576889">
        <w:rPr>
          <w:rFonts w:ascii="Calibri" w:hAnsi="Calibri" w:cs="Calibri"/>
          <w:sz w:val="22"/>
          <w:szCs w:val="22"/>
        </w:rPr>
        <w:t>recording</w:t>
      </w:r>
      <w:r w:rsidR="003F0732">
        <w:rPr>
          <w:rFonts w:ascii="Calibri" w:hAnsi="Calibri" w:cs="Calibri"/>
          <w:sz w:val="22"/>
          <w:szCs w:val="22"/>
        </w:rPr>
        <w:t>s</w:t>
      </w:r>
      <w:r w:rsidR="00576889">
        <w:rPr>
          <w:rFonts w:ascii="Calibri" w:hAnsi="Calibri" w:cs="Calibri"/>
          <w:sz w:val="22"/>
          <w:szCs w:val="22"/>
        </w:rPr>
        <w:t xml:space="preserve"> </w:t>
      </w:r>
      <w:r w:rsidR="00275C15">
        <w:rPr>
          <w:rFonts w:ascii="Calibri" w:hAnsi="Calibri" w:cs="Calibri"/>
          <w:sz w:val="22"/>
          <w:szCs w:val="22"/>
        </w:rPr>
        <w:t xml:space="preserve">of the final production to the </w:t>
      </w:r>
      <w:r w:rsidR="00576889">
        <w:rPr>
          <w:rFonts w:ascii="Calibri" w:hAnsi="Calibri" w:cs="Calibri"/>
          <w:sz w:val="22"/>
          <w:szCs w:val="22"/>
        </w:rPr>
        <w:t>Academy of Music &amp; Theatre Arts’ archive.</w:t>
      </w:r>
    </w:p>
    <w:p w14:paraId="407A11D2" w14:textId="0DD6E6F1" w:rsidR="00DE4735" w:rsidRPr="00275C15" w:rsidRDefault="00275C15" w:rsidP="001D0444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275C15">
        <w:rPr>
          <w:rFonts w:ascii="Calibri" w:hAnsi="Calibri" w:cs="Calibri"/>
          <w:sz w:val="22"/>
          <w:szCs w:val="22"/>
        </w:rPr>
        <w:t xml:space="preserve">If granted an award, I agree to the final production being used </w:t>
      </w:r>
      <w:r w:rsidR="001B7D1C" w:rsidRPr="00275C15">
        <w:rPr>
          <w:rFonts w:ascii="Calibri" w:hAnsi="Calibri" w:cs="Calibri"/>
          <w:sz w:val="22"/>
          <w:szCs w:val="22"/>
        </w:rPr>
        <w:t xml:space="preserve">by Falmouth University </w:t>
      </w:r>
      <w:r w:rsidRPr="00275C15">
        <w:rPr>
          <w:rFonts w:ascii="Calibri" w:hAnsi="Calibri" w:cs="Calibri"/>
          <w:sz w:val="22"/>
          <w:szCs w:val="22"/>
        </w:rPr>
        <w:t xml:space="preserve">in any future </w:t>
      </w:r>
      <w:r w:rsidR="00576889">
        <w:rPr>
          <w:rFonts w:ascii="Calibri" w:hAnsi="Calibri" w:cs="Calibri"/>
          <w:sz w:val="22"/>
          <w:szCs w:val="22"/>
        </w:rPr>
        <w:t xml:space="preserve">marketing </w:t>
      </w:r>
      <w:r w:rsidR="001B7D1C">
        <w:rPr>
          <w:rFonts w:ascii="Calibri" w:hAnsi="Calibri" w:cs="Calibri"/>
          <w:sz w:val="22"/>
          <w:szCs w:val="22"/>
        </w:rPr>
        <w:t xml:space="preserve">materials </w:t>
      </w:r>
      <w:r w:rsidR="001B7D1C" w:rsidRPr="001D023C">
        <w:rPr>
          <w:rFonts w:ascii="Calibri" w:hAnsi="Calibri" w:cs="Calibri"/>
          <w:sz w:val="22"/>
          <w:szCs w:val="22"/>
        </w:rPr>
        <w:t>or exhibitio</w:t>
      </w:r>
      <w:r w:rsidR="001D3D28" w:rsidRPr="001D023C">
        <w:rPr>
          <w:rFonts w:ascii="Calibri" w:hAnsi="Calibri" w:cs="Calibri"/>
          <w:sz w:val="22"/>
          <w:szCs w:val="22"/>
        </w:rPr>
        <w:t>ns</w:t>
      </w:r>
      <w:r w:rsidRPr="001D023C">
        <w:rPr>
          <w:rFonts w:ascii="Calibri" w:hAnsi="Calibri" w:cs="Calibri"/>
          <w:sz w:val="22"/>
          <w:szCs w:val="22"/>
        </w:rPr>
        <w:t>.</w:t>
      </w:r>
    </w:p>
    <w:p w14:paraId="4205E138" w14:textId="736A3C65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275C15">
        <w:rPr>
          <w:rFonts w:ascii="Calibri" w:hAnsi="Calibri" w:cs="Calibri"/>
          <w:sz w:val="22"/>
          <w:szCs w:val="22"/>
        </w:rPr>
        <w:t>gree to provide a</w:t>
      </w:r>
      <w:r w:rsidR="00DE4735">
        <w:rPr>
          <w:rFonts w:ascii="Calibri" w:hAnsi="Calibri" w:cs="Calibri"/>
          <w:sz w:val="22"/>
          <w:szCs w:val="22"/>
        </w:rPr>
        <w:t xml:space="preserve"> report and feedback about my project and the award</w:t>
      </w:r>
      <w:r w:rsidR="00E208C6">
        <w:rPr>
          <w:rFonts w:ascii="Calibri" w:hAnsi="Calibri" w:cs="Calibri"/>
          <w:sz w:val="22"/>
          <w:szCs w:val="22"/>
        </w:rPr>
        <w:t xml:space="preserve">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 w:rsidR="00DE4735">
        <w:rPr>
          <w:rFonts w:ascii="Calibri" w:hAnsi="Calibri" w:cs="Calibri"/>
          <w:sz w:val="22"/>
          <w:szCs w:val="22"/>
        </w:rPr>
        <w:t xml:space="preserve"> completion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4D9BF1D1" w:rsidR="000D3ED1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298C234" w14:textId="77777777" w:rsidR="00275C15" w:rsidRPr="00DE4735" w:rsidRDefault="00275C15" w:rsidP="00275C15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12A3" wp14:editId="27A4911C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D625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4DD5C833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BE72D9">
        <w:rPr>
          <w:lang w:val="en-US" w:eastAsia="en-GB"/>
        </w:rPr>
        <w:t xml:space="preserve"> and portfolio</w:t>
      </w:r>
      <w:r>
        <w:rPr>
          <w:lang w:val="en-US" w:eastAsia="en-GB"/>
        </w:rPr>
        <w:t xml:space="preserve"> to:</w:t>
      </w:r>
      <w:r w:rsidR="00D95655">
        <w:rPr>
          <w:lang w:val="en-US" w:eastAsia="en-GB"/>
        </w:rPr>
        <w:t xml:space="preserve">  </w:t>
      </w:r>
    </w:p>
    <w:p w14:paraId="06A2FC63" w14:textId="449A09DA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  <w:r w:rsidR="00DE4735">
        <w:rPr>
          <w:lang w:val="en-US" w:eastAsia="en-GB"/>
        </w:rPr>
        <w:t>at: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649DB2B7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 w:rsidR="001D023C">
        <w:rPr>
          <w:b/>
          <w:lang w:val="en-US" w:eastAsia="en-GB"/>
        </w:rPr>
        <w:t xml:space="preserve"> the extended deadline of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6022F77C" w:rsidR="00381B1F" w:rsidRPr="00446C26" w:rsidRDefault="00B165CD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>
        <w:rPr>
          <w:b/>
          <w:sz w:val="28"/>
          <w:szCs w:val="28"/>
          <w:lang w:val="en-US" w:eastAsia="en-GB"/>
        </w:rPr>
        <w:t>5p</w:t>
      </w:r>
      <w:r w:rsidR="00446C26" w:rsidRPr="00446C26">
        <w:rPr>
          <w:b/>
          <w:sz w:val="28"/>
          <w:szCs w:val="28"/>
          <w:lang w:val="en-US" w:eastAsia="en-GB"/>
        </w:rPr>
        <w:t>m</w:t>
      </w:r>
      <w:r w:rsidR="006202BA" w:rsidRPr="00446C26">
        <w:rPr>
          <w:b/>
          <w:sz w:val="28"/>
          <w:szCs w:val="28"/>
          <w:lang w:val="en-US" w:eastAsia="en-GB"/>
        </w:rPr>
        <w:t xml:space="preserve">, </w:t>
      </w:r>
      <w:r w:rsidR="00A3282C">
        <w:rPr>
          <w:b/>
          <w:sz w:val="28"/>
          <w:szCs w:val="28"/>
          <w:lang w:val="en-US" w:eastAsia="en-GB"/>
        </w:rPr>
        <w:t xml:space="preserve">Monday </w:t>
      </w:r>
      <w:r w:rsidR="001D023C">
        <w:rPr>
          <w:b/>
          <w:sz w:val="28"/>
          <w:szCs w:val="28"/>
          <w:lang w:val="en-US" w:eastAsia="en-GB"/>
        </w:rPr>
        <w:t>27</w:t>
      </w:r>
      <w:r w:rsidR="00D27CE8" w:rsidRPr="00D27CE8">
        <w:rPr>
          <w:b/>
          <w:sz w:val="28"/>
          <w:szCs w:val="28"/>
          <w:vertAlign w:val="superscript"/>
          <w:lang w:val="en-US" w:eastAsia="en-GB"/>
        </w:rPr>
        <w:t>th</w:t>
      </w:r>
      <w:r w:rsidR="00D27CE8">
        <w:rPr>
          <w:b/>
          <w:sz w:val="28"/>
          <w:szCs w:val="28"/>
          <w:lang w:val="en-US" w:eastAsia="en-GB"/>
        </w:rPr>
        <w:t xml:space="preserve"> </w:t>
      </w:r>
      <w:r w:rsidR="001D023C">
        <w:rPr>
          <w:b/>
          <w:sz w:val="28"/>
          <w:szCs w:val="28"/>
          <w:lang w:val="en-US" w:eastAsia="en-GB"/>
        </w:rPr>
        <w:t>Febru</w:t>
      </w:r>
      <w:bookmarkStart w:id="0" w:name="_GoBack"/>
      <w:bookmarkEnd w:id="0"/>
      <w:r w:rsidR="00D27CE8">
        <w:rPr>
          <w:b/>
          <w:sz w:val="28"/>
          <w:szCs w:val="28"/>
          <w:lang w:val="en-US" w:eastAsia="en-GB"/>
        </w:rPr>
        <w:t>ary 2017</w:t>
      </w:r>
    </w:p>
    <w:sectPr w:rsidR="00381B1F" w:rsidRPr="00446C26" w:rsidSect="00412086">
      <w:footerReference w:type="default" r:id="rId14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51EA" w14:textId="77777777" w:rsidR="0060752A" w:rsidRDefault="0060752A" w:rsidP="002E7F60">
      <w:pPr>
        <w:spacing w:after="0" w:line="240" w:lineRule="auto"/>
      </w:pPr>
      <w:r>
        <w:separator/>
      </w:r>
    </w:p>
  </w:endnote>
  <w:endnote w:type="continuationSeparator" w:id="0">
    <w:p w14:paraId="08393902" w14:textId="77777777" w:rsidR="0060752A" w:rsidRDefault="0060752A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572B" w14:textId="77777777" w:rsidR="0060752A" w:rsidRDefault="0060752A" w:rsidP="002E7F60">
      <w:pPr>
        <w:spacing w:after="0" w:line="240" w:lineRule="auto"/>
      </w:pPr>
      <w:r>
        <w:separator/>
      </w:r>
    </w:p>
  </w:footnote>
  <w:footnote w:type="continuationSeparator" w:id="0">
    <w:p w14:paraId="3EF3F387" w14:textId="77777777" w:rsidR="0060752A" w:rsidRDefault="0060752A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16C0F"/>
    <w:rsid w:val="00061052"/>
    <w:rsid w:val="000753EE"/>
    <w:rsid w:val="00076BA8"/>
    <w:rsid w:val="000867BB"/>
    <w:rsid w:val="00097821"/>
    <w:rsid w:val="000B3138"/>
    <w:rsid w:val="000D3ED1"/>
    <w:rsid w:val="000D46D8"/>
    <w:rsid w:val="00101737"/>
    <w:rsid w:val="00102FC5"/>
    <w:rsid w:val="00197425"/>
    <w:rsid w:val="001B1433"/>
    <w:rsid w:val="001B7050"/>
    <w:rsid w:val="001B7D1C"/>
    <w:rsid w:val="001D023C"/>
    <w:rsid w:val="001D3D28"/>
    <w:rsid w:val="001F1574"/>
    <w:rsid w:val="001F788B"/>
    <w:rsid w:val="00234E11"/>
    <w:rsid w:val="002436AA"/>
    <w:rsid w:val="00253A31"/>
    <w:rsid w:val="00275C15"/>
    <w:rsid w:val="00282297"/>
    <w:rsid w:val="00283C36"/>
    <w:rsid w:val="002B1555"/>
    <w:rsid w:val="002C6E81"/>
    <w:rsid w:val="002E7F60"/>
    <w:rsid w:val="003132B7"/>
    <w:rsid w:val="003243F1"/>
    <w:rsid w:val="00352DB1"/>
    <w:rsid w:val="00381B1F"/>
    <w:rsid w:val="003A5126"/>
    <w:rsid w:val="003D154B"/>
    <w:rsid w:val="003E5DCC"/>
    <w:rsid w:val="003E5DF5"/>
    <w:rsid w:val="003E6909"/>
    <w:rsid w:val="003F0732"/>
    <w:rsid w:val="00412086"/>
    <w:rsid w:val="00412530"/>
    <w:rsid w:val="00427F1C"/>
    <w:rsid w:val="0043737D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76889"/>
    <w:rsid w:val="005C4125"/>
    <w:rsid w:val="005C47FD"/>
    <w:rsid w:val="0060752A"/>
    <w:rsid w:val="006202BA"/>
    <w:rsid w:val="0064480A"/>
    <w:rsid w:val="00654500"/>
    <w:rsid w:val="00677F1A"/>
    <w:rsid w:val="0069742E"/>
    <w:rsid w:val="006A5E1A"/>
    <w:rsid w:val="006B6A48"/>
    <w:rsid w:val="006E72A7"/>
    <w:rsid w:val="006F0C97"/>
    <w:rsid w:val="00701E6C"/>
    <w:rsid w:val="00711E4F"/>
    <w:rsid w:val="00762E42"/>
    <w:rsid w:val="00770878"/>
    <w:rsid w:val="007714EC"/>
    <w:rsid w:val="007921B2"/>
    <w:rsid w:val="007A24AB"/>
    <w:rsid w:val="007E6DED"/>
    <w:rsid w:val="007F0298"/>
    <w:rsid w:val="00801B84"/>
    <w:rsid w:val="00837152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A13F4F"/>
    <w:rsid w:val="00A3282C"/>
    <w:rsid w:val="00A4099D"/>
    <w:rsid w:val="00A800D4"/>
    <w:rsid w:val="00AA3AF3"/>
    <w:rsid w:val="00AE021E"/>
    <w:rsid w:val="00AF5201"/>
    <w:rsid w:val="00B165CD"/>
    <w:rsid w:val="00B22EB7"/>
    <w:rsid w:val="00B23611"/>
    <w:rsid w:val="00B3364B"/>
    <w:rsid w:val="00B34EA1"/>
    <w:rsid w:val="00B83894"/>
    <w:rsid w:val="00B93DBE"/>
    <w:rsid w:val="00B9645E"/>
    <w:rsid w:val="00BC6EDE"/>
    <w:rsid w:val="00BD4A73"/>
    <w:rsid w:val="00BE58A0"/>
    <w:rsid w:val="00BE72D9"/>
    <w:rsid w:val="00C11A9D"/>
    <w:rsid w:val="00C253FD"/>
    <w:rsid w:val="00C709AF"/>
    <w:rsid w:val="00C84E7A"/>
    <w:rsid w:val="00C92730"/>
    <w:rsid w:val="00CE75C9"/>
    <w:rsid w:val="00D27CE8"/>
    <w:rsid w:val="00D30890"/>
    <w:rsid w:val="00D607C1"/>
    <w:rsid w:val="00D60AB2"/>
    <w:rsid w:val="00D95655"/>
    <w:rsid w:val="00DA1BFA"/>
    <w:rsid w:val="00DC562F"/>
    <w:rsid w:val="00DE4735"/>
    <w:rsid w:val="00DF1E2C"/>
    <w:rsid w:val="00DF3E64"/>
    <w:rsid w:val="00E024BB"/>
    <w:rsid w:val="00E1296D"/>
    <w:rsid w:val="00E208C6"/>
    <w:rsid w:val="00E635BB"/>
    <w:rsid w:val="00E65AB9"/>
    <w:rsid w:val="00EA2F04"/>
    <w:rsid w:val="00ED71F2"/>
    <w:rsid w:val="00EE2942"/>
    <w:rsid w:val="00F076C5"/>
    <w:rsid w:val="00F74FEB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FE43D5"/>
  <w15:docId w15:val="{4085F12F-E746-4A62-B69C-D05F07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67668C" w:rsidRDefault="0067668C" w:rsidP="0067668C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5893F58D8B38456B8C17210AAC72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369C-29C6-4FAD-8748-E3F3F7ABB5FB}"/>
      </w:docPartPr>
      <w:docPartBody>
        <w:p w:rsidR="009C4A9A" w:rsidRDefault="00703B7B" w:rsidP="00703B7B">
          <w:pPr>
            <w:pStyle w:val="5893F58D8B38456B8C17210AAC724DEB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26E6F"/>
    <w:rsid w:val="001962F6"/>
    <w:rsid w:val="00251BF9"/>
    <w:rsid w:val="0067668C"/>
    <w:rsid w:val="00703B7B"/>
    <w:rsid w:val="00743D20"/>
    <w:rsid w:val="009C4A9A"/>
    <w:rsid w:val="00AC1723"/>
    <w:rsid w:val="00E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7B"/>
    <w:rPr>
      <w:color w:val="808080"/>
    </w:rPr>
  </w:style>
  <w:style w:type="paragraph" w:customStyle="1" w:styleId="DefaultPlaceholder1082065158">
    <w:name w:val="DefaultPlaceholder_1082065158"/>
    <w:rsid w:val="0067668C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7668C"/>
    <w:rPr>
      <w:rFonts w:eastAsiaTheme="minorHAnsi"/>
      <w:lang w:eastAsia="en-US"/>
    </w:rPr>
  </w:style>
  <w:style w:type="paragraph" w:customStyle="1" w:styleId="5893F58D8B38456B8C17210AAC724DEB">
    <w:name w:val="5893F58D8B38456B8C17210AAC724DEB"/>
    <w:rsid w:val="00703B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4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d789e07b-0ed1-4892-a5c3-bb52994b9db7"/>
    <ds:schemaRef ds:uri="b1cf8b3b-2dd2-4459-b31b-d3ba4826f0d2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385BA0-44D9-4E5A-9C85-A00ED59E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5</cp:revision>
  <cp:lastPrinted>2016-12-09T12:07:00Z</cp:lastPrinted>
  <dcterms:created xsi:type="dcterms:W3CDTF">2016-12-09T12:07:00Z</dcterms:created>
  <dcterms:modified xsi:type="dcterms:W3CDTF">2017-02-03T15:55:00Z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